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06FD" w:rsidR="0084013F" w:rsidP="007B6DCF" w:rsidRDefault="0084013F" w14:paraId="7D147FF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  <w:lang w:val="en-US"/>
        </w:rPr>
      </w:pPr>
    </w:p>
    <w:p w:rsidRPr="00D506FD" w:rsidR="00C01167" w:rsidP="00C01167" w:rsidRDefault="00C01167" w14:paraId="167F1E0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  <w:lang w:val="en-US"/>
        </w:rPr>
      </w:pPr>
    </w:p>
    <w:p w:rsidR="00B24757" w:rsidP="00E16DD7" w:rsidRDefault="000139D9" w14:paraId="15ED9223" w14:textId="4604A88A">
      <w:pPr>
        <w:spacing w:before="240"/>
        <w:rPr>
          <w:rFonts w:ascii="Cambria" w:hAnsi="Cambria"/>
          <w:b/>
          <w:color w:val="C00000"/>
          <w:sz w:val="32"/>
          <w:lang w:val="en-US"/>
        </w:rPr>
      </w:pPr>
      <w:r w:rsidRPr="000139D9">
        <w:rPr>
          <w:rFonts w:ascii="Cambria" w:hAnsi="Cambria"/>
          <w:b/>
          <w:color w:val="C00000"/>
          <w:sz w:val="32"/>
          <w:lang w:val="en-US"/>
        </w:rPr>
        <w:t>Review of a Clinical Evaluation Report (CER)</w:t>
      </w:r>
    </w:p>
    <w:p w:rsidRPr="000139D9" w:rsidR="000139D9" w:rsidP="00E16DD7" w:rsidRDefault="000139D9" w14:paraId="322E343A" w14:textId="77777777">
      <w:pPr>
        <w:spacing w:before="240"/>
        <w:rPr>
          <w:rFonts w:ascii="Cambria" w:hAnsi="Cambria"/>
          <w:b/>
          <w:color w:val="C00000"/>
          <w:sz w:val="32"/>
          <w:lang w:val="en-US"/>
        </w:rPr>
      </w:pPr>
    </w:p>
    <w:bookmarkStart w:name="_Toc46224143" w:displacedByCustomXml="next" w:id="0"/>
    <w:sdt>
      <w:sdtPr>
        <w:id w:val="1742055073"/>
        <w:docPartObj>
          <w:docPartGallery w:val="Table of Contents"/>
          <w:docPartUnique/>
        </w:docPartObj>
        <w:rPr>
          <w:rFonts w:ascii="Calibri" w:hAnsi="Calibri" w:eastAsia="游明朝" w:cs="Arial" w:asciiTheme="minorAscii" w:hAnsiTheme="minorAscii" w:eastAsiaTheme="minorEastAsia" w:cstheme="minorBidi"/>
          <w:color w:val="auto"/>
          <w:sz w:val="22"/>
          <w:szCs w:val="22"/>
          <w:lang w:eastAsia="en-US"/>
        </w:rPr>
      </w:sdtPr>
      <w:sdtEndPr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eastAsia="en-US"/>
        </w:rPr>
      </w:sdtEndPr>
      <w:sdtContent>
        <w:p w:rsidRPr="00B24757" w:rsidR="00B24757" w:rsidRDefault="000139D9" w14:paraId="2F72184A" w14:textId="7916AF9A">
          <w:pPr>
            <w:pStyle w:val="Inhaltsverzeichnisberschrift"/>
            <w:rPr>
              <w:rFonts w:ascii="Cambria" w:hAnsi="Cambria"/>
              <w:b/>
              <w:color w:val="C00000"/>
            </w:rPr>
          </w:pPr>
          <w:r>
            <w:rPr>
              <w:rFonts w:ascii="Cambria" w:hAnsi="Cambria"/>
              <w:b/>
              <w:color w:val="C00000"/>
            </w:rPr>
            <w:t>Content</w:t>
          </w:r>
        </w:p>
        <w:p w:rsidR="00922FF7" w:rsidRDefault="00B24757" w14:paraId="5295376C" w14:textId="084B739A">
          <w:pPr>
            <w:pStyle w:val="Verzeichnis2"/>
            <w:tabs>
              <w:tab w:val="left" w:pos="660"/>
              <w:tab w:val="right" w:leader="dot" w:pos="9060"/>
            </w:tabs>
            <w:rPr>
              <w:noProof/>
            </w:rPr>
          </w:pPr>
          <w:r w:rsidRPr="003732E9">
            <w:rPr>
              <w:rFonts w:ascii="Calibri" w:hAnsi="Calibri" w:cs="Calibri"/>
              <w:sz w:val="24"/>
            </w:rPr>
            <w:fldChar w:fldCharType="begin"/>
          </w:r>
          <w:r w:rsidRPr="003732E9">
            <w:rPr>
              <w:rFonts w:ascii="Calibri" w:hAnsi="Calibri" w:cs="Calibri"/>
              <w:sz w:val="24"/>
            </w:rPr>
            <w:instrText xml:space="preserve"> TOC \o "1-3" \h \z \u </w:instrText>
          </w:r>
          <w:r w:rsidRPr="003732E9">
            <w:rPr>
              <w:rFonts w:ascii="Calibri" w:hAnsi="Calibri" w:cs="Calibri"/>
              <w:sz w:val="24"/>
            </w:rPr>
            <w:fldChar w:fldCharType="separate"/>
          </w:r>
          <w:hyperlink w:history="1" w:anchor="_Toc60857620">
            <w:r w:rsidRPr="00670C95" w:rsidR="00922FF7">
              <w:rPr>
                <w:rStyle w:val="Hyperlink"/>
                <w:noProof/>
                <w:lang w:bidi="hi-IN"/>
              </w:rPr>
              <w:t>1</w:t>
            </w:r>
            <w:r w:rsidR="00922FF7">
              <w:rPr>
                <w:noProof/>
              </w:rPr>
              <w:tab/>
            </w:r>
            <w:r w:rsidR="000139D9">
              <w:rPr>
                <w:rStyle w:val="Hyperlink"/>
                <w:noProof/>
                <w:lang w:bidi="hi-IN"/>
              </w:rPr>
              <w:t>General information</w:t>
            </w:r>
            <w:r w:rsidR="00922FF7">
              <w:rPr>
                <w:noProof/>
                <w:webHidden/>
              </w:rPr>
              <w:tab/>
            </w:r>
            <w:r w:rsidR="00922FF7">
              <w:rPr>
                <w:noProof/>
                <w:webHidden/>
              </w:rPr>
              <w:fldChar w:fldCharType="begin"/>
            </w:r>
            <w:r w:rsidR="00922FF7">
              <w:rPr>
                <w:noProof/>
                <w:webHidden/>
              </w:rPr>
              <w:instrText xml:space="preserve"> PAGEREF _Toc60857620 \h </w:instrText>
            </w:r>
            <w:r w:rsidR="00922FF7">
              <w:rPr>
                <w:noProof/>
                <w:webHidden/>
              </w:rPr>
            </w:r>
            <w:r w:rsidR="00922FF7">
              <w:rPr>
                <w:noProof/>
                <w:webHidden/>
              </w:rPr>
              <w:fldChar w:fldCharType="separate"/>
            </w:r>
            <w:r w:rsidR="00922FF7">
              <w:rPr>
                <w:noProof/>
                <w:webHidden/>
              </w:rPr>
              <w:t>1</w:t>
            </w:r>
            <w:r w:rsidR="00922FF7">
              <w:rPr>
                <w:noProof/>
                <w:webHidden/>
              </w:rPr>
              <w:fldChar w:fldCharType="end"/>
            </w:r>
          </w:hyperlink>
        </w:p>
        <w:p w:rsidR="00922FF7" w:rsidRDefault="00A13BF1" w14:paraId="417C10F6" w14:textId="70016B21">
          <w:pPr>
            <w:pStyle w:val="Verzeichnis2"/>
            <w:tabs>
              <w:tab w:val="left" w:pos="660"/>
              <w:tab w:val="right" w:leader="dot" w:pos="9060"/>
            </w:tabs>
            <w:rPr>
              <w:noProof/>
            </w:rPr>
          </w:pPr>
          <w:hyperlink w:history="1" w:anchor="_Toc60857621">
            <w:r w:rsidRPr="00670C95" w:rsidR="00922FF7">
              <w:rPr>
                <w:rStyle w:val="Hyperlink"/>
                <w:noProof/>
                <w:lang w:bidi="hi-IN"/>
              </w:rPr>
              <w:t>2</w:t>
            </w:r>
            <w:r w:rsidR="00922FF7">
              <w:rPr>
                <w:noProof/>
              </w:rPr>
              <w:tab/>
            </w:r>
            <w:r w:rsidRPr="000139D9" w:rsidR="000139D9">
              <w:rPr>
                <w:rStyle w:val="Hyperlink"/>
                <w:noProof/>
                <w:lang w:bidi="hi-IN"/>
              </w:rPr>
              <w:t>Reference documents</w:t>
            </w:r>
            <w:r w:rsidR="00922FF7">
              <w:rPr>
                <w:noProof/>
                <w:webHidden/>
              </w:rPr>
              <w:tab/>
            </w:r>
            <w:r w:rsidR="00922FF7">
              <w:rPr>
                <w:noProof/>
                <w:webHidden/>
              </w:rPr>
              <w:fldChar w:fldCharType="begin"/>
            </w:r>
            <w:r w:rsidR="00922FF7">
              <w:rPr>
                <w:noProof/>
                <w:webHidden/>
              </w:rPr>
              <w:instrText xml:space="preserve"> PAGEREF _Toc60857621 \h </w:instrText>
            </w:r>
            <w:r w:rsidR="00922FF7">
              <w:rPr>
                <w:noProof/>
                <w:webHidden/>
              </w:rPr>
            </w:r>
            <w:r w:rsidR="00922FF7">
              <w:rPr>
                <w:noProof/>
                <w:webHidden/>
              </w:rPr>
              <w:fldChar w:fldCharType="separate"/>
            </w:r>
            <w:r w:rsidR="00922FF7">
              <w:rPr>
                <w:noProof/>
                <w:webHidden/>
              </w:rPr>
              <w:t>1</w:t>
            </w:r>
            <w:r w:rsidR="00922FF7">
              <w:rPr>
                <w:noProof/>
                <w:webHidden/>
              </w:rPr>
              <w:fldChar w:fldCharType="end"/>
            </w:r>
          </w:hyperlink>
        </w:p>
        <w:p w:rsidR="00922FF7" w:rsidRDefault="00A13BF1" w14:paraId="4FA38854" w14:textId="79C542D8">
          <w:pPr>
            <w:pStyle w:val="Verzeichnis2"/>
            <w:tabs>
              <w:tab w:val="left" w:pos="660"/>
              <w:tab w:val="right" w:leader="dot" w:pos="9060"/>
            </w:tabs>
            <w:rPr>
              <w:noProof/>
            </w:rPr>
          </w:pPr>
          <w:hyperlink w:history="1" w:anchor="_Toc60857622">
            <w:r w:rsidRPr="00670C95" w:rsidR="00922FF7">
              <w:rPr>
                <w:rStyle w:val="Hyperlink"/>
                <w:noProof/>
                <w:lang w:bidi="hi-IN"/>
              </w:rPr>
              <w:t>3</w:t>
            </w:r>
            <w:r w:rsidR="00922FF7">
              <w:rPr>
                <w:noProof/>
              </w:rPr>
              <w:tab/>
            </w:r>
            <w:r w:rsidRPr="000139D9" w:rsidR="000139D9">
              <w:rPr>
                <w:rStyle w:val="Hyperlink"/>
                <w:noProof/>
                <w:lang w:bidi="hi-IN"/>
              </w:rPr>
              <w:t>Checklists for the review of a Clinical Evaluation Report</w:t>
            </w:r>
            <w:r w:rsidR="00922FF7">
              <w:rPr>
                <w:noProof/>
                <w:webHidden/>
              </w:rPr>
              <w:tab/>
            </w:r>
            <w:r w:rsidR="00922FF7">
              <w:rPr>
                <w:noProof/>
                <w:webHidden/>
              </w:rPr>
              <w:fldChar w:fldCharType="begin"/>
            </w:r>
            <w:r w:rsidR="00922FF7">
              <w:rPr>
                <w:noProof/>
                <w:webHidden/>
              </w:rPr>
              <w:instrText xml:space="preserve"> PAGEREF _Toc60857622 \h </w:instrText>
            </w:r>
            <w:r w:rsidR="00922FF7">
              <w:rPr>
                <w:noProof/>
                <w:webHidden/>
              </w:rPr>
            </w:r>
            <w:r w:rsidR="00922FF7">
              <w:rPr>
                <w:noProof/>
                <w:webHidden/>
              </w:rPr>
              <w:fldChar w:fldCharType="separate"/>
            </w:r>
            <w:r w:rsidR="00922FF7">
              <w:rPr>
                <w:noProof/>
                <w:webHidden/>
              </w:rPr>
              <w:t>2</w:t>
            </w:r>
            <w:r w:rsidR="00922FF7">
              <w:rPr>
                <w:noProof/>
                <w:webHidden/>
              </w:rPr>
              <w:fldChar w:fldCharType="end"/>
            </w:r>
          </w:hyperlink>
        </w:p>
        <w:p w:rsidR="00922FF7" w:rsidRDefault="00A13BF1" w14:paraId="4FB1EBFC" w14:textId="0FA8EA6E">
          <w:pPr>
            <w:pStyle w:val="Verzeichnis2"/>
            <w:tabs>
              <w:tab w:val="left" w:pos="660"/>
              <w:tab w:val="right" w:leader="dot" w:pos="9060"/>
            </w:tabs>
            <w:rPr>
              <w:noProof/>
            </w:rPr>
          </w:pPr>
          <w:hyperlink w:history="1" w:anchor="_Toc60857623">
            <w:r w:rsidRPr="00670C95" w:rsidR="00922FF7">
              <w:rPr>
                <w:rStyle w:val="Hyperlink"/>
                <w:noProof/>
                <w:lang w:bidi="hi-IN"/>
              </w:rPr>
              <w:t>4</w:t>
            </w:r>
            <w:r w:rsidR="00922FF7">
              <w:rPr>
                <w:noProof/>
              </w:rPr>
              <w:tab/>
            </w:r>
            <w:r w:rsidR="000139D9">
              <w:rPr>
                <w:rStyle w:val="Hyperlink"/>
                <w:noProof/>
                <w:lang w:bidi="hi-IN"/>
              </w:rPr>
              <w:t>Conclusion</w:t>
            </w:r>
            <w:r w:rsidR="00922FF7">
              <w:rPr>
                <w:noProof/>
                <w:webHidden/>
              </w:rPr>
              <w:tab/>
            </w:r>
            <w:r w:rsidR="00922FF7">
              <w:rPr>
                <w:noProof/>
                <w:webHidden/>
              </w:rPr>
              <w:fldChar w:fldCharType="begin"/>
            </w:r>
            <w:r w:rsidR="00922FF7">
              <w:rPr>
                <w:noProof/>
                <w:webHidden/>
              </w:rPr>
              <w:instrText xml:space="preserve"> PAGEREF _Toc60857623 \h </w:instrText>
            </w:r>
            <w:r w:rsidR="00922FF7">
              <w:rPr>
                <w:noProof/>
                <w:webHidden/>
              </w:rPr>
            </w:r>
            <w:r w:rsidR="00922FF7">
              <w:rPr>
                <w:noProof/>
                <w:webHidden/>
              </w:rPr>
              <w:fldChar w:fldCharType="separate"/>
            </w:r>
            <w:r w:rsidR="00922FF7">
              <w:rPr>
                <w:noProof/>
                <w:webHidden/>
              </w:rPr>
              <w:t>4</w:t>
            </w:r>
            <w:r w:rsidR="00922FF7">
              <w:rPr>
                <w:noProof/>
                <w:webHidden/>
              </w:rPr>
              <w:fldChar w:fldCharType="end"/>
            </w:r>
          </w:hyperlink>
        </w:p>
        <w:p w:rsidR="00B24757" w:rsidRDefault="00B24757" w14:paraId="471A9F48" w14:textId="0649A6EB">
          <w:r w:rsidRPr="003732E9">
            <w:rPr>
              <w:rFonts w:ascii="Calibri" w:hAnsi="Calibri" w:cs="Calibri"/>
              <w:bCs/>
              <w:sz w:val="24"/>
            </w:rPr>
            <w:fldChar w:fldCharType="end"/>
          </w:r>
        </w:p>
      </w:sdtContent>
    </w:sdt>
    <w:p w:rsidRPr="00C36C1A" w:rsidR="00E16DD7" w:rsidP="00E16DD7" w:rsidRDefault="00E16DD7" w14:paraId="7FF0E058" w14:textId="569AAD6D">
      <w:pPr>
        <w:pStyle w:val="berschrift2"/>
      </w:pPr>
      <w:bookmarkStart w:name="_Toc60857620" w:id="1"/>
      <w:r w:rsidRPr="00C36C1A">
        <w:t>1</w:t>
      </w:r>
      <w:r w:rsidRPr="00C36C1A">
        <w:tab/>
      </w:r>
      <w:bookmarkEnd w:id="1"/>
      <w:bookmarkEnd w:id="0"/>
      <w:r w:rsidR="000139D9">
        <w:t>General information</w:t>
      </w:r>
    </w:p>
    <w:tbl>
      <w:tblPr>
        <w:tblStyle w:val="Tabellenraster1"/>
        <w:tblW w:w="5000" w:type="pc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830"/>
        <w:gridCol w:w="6230"/>
      </w:tblGrid>
      <w:tr w:rsidRPr="0012321A" w:rsidR="00876AE9" w:rsidTr="00876AE9" w14:paraId="4FC31595" w14:textId="77777777">
        <w:trPr>
          <w:trHeight w:val="300"/>
          <w:tblHeader/>
        </w:trPr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76AE9" w:rsidR="00876AE9" w:rsidP="00876AE9" w:rsidRDefault="000139D9" w14:paraId="236050F1" w14:textId="73069C5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Device name</w:t>
            </w:r>
          </w:p>
        </w:tc>
        <w:tc>
          <w:tcPr>
            <w:tcW w:w="3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12321A" w:rsidR="00876AE9" w:rsidP="00876AE9" w:rsidRDefault="00876AE9" w14:paraId="410DF6D5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12321A" w:rsidR="00876AE9" w:rsidTr="00876AE9" w14:paraId="2767A6CB" w14:textId="77777777">
        <w:trPr>
          <w:trHeight w:val="310"/>
        </w:trPr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76AE9" w:rsidR="00876AE9" w:rsidP="00876AE9" w:rsidRDefault="000139D9" w14:paraId="0A1FC48E" w14:textId="2919CF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Company</w:t>
            </w:r>
          </w:p>
        </w:tc>
        <w:tc>
          <w:tcPr>
            <w:tcW w:w="3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876AE9" w:rsidP="00876AE9" w:rsidRDefault="00876AE9" w14:paraId="7FC443B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0139D9" w:rsidR="00876AE9" w:rsidTr="00876AE9" w14:paraId="4A633062" w14:textId="77777777">
        <w:trPr>
          <w:trHeight w:val="300"/>
        </w:trPr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139D9" w:rsidR="00876AE9" w:rsidP="00876AE9" w:rsidRDefault="000139D9" w14:paraId="4E767A69" w14:textId="351B532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139D9">
              <w:rPr>
                <w:b/>
                <w:sz w:val="24"/>
                <w:lang w:val="en-US"/>
              </w:rPr>
              <w:t>Author of the reviewed CER</w:t>
            </w:r>
          </w:p>
        </w:tc>
        <w:tc>
          <w:tcPr>
            <w:tcW w:w="3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876AE9" w:rsidP="00876AE9" w:rsidRDefault="00876AE9" w14:paraId="3242DE9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0139D9" w:rsidR="000139D9" w:rsidTr="00876AE9" w14:paraId="7540EE4E" w14:textId="77777777">
        <w:trPr>
          <w:trHeight w:val="300"/>
        </w:trPr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139D9" w:rsidR="000139D9" w:rsidP="000139D9" w:rsidRDefault="000139D9" w14:paraId="5A440966" w14:textId="0630F32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Version</w:t>
            </w:r>
            <w:r w:rsidRPr="000139D9">
              <w:rPr>
                <w:b/>
                <w:sz w:val="24"/>
                <w:lang w:val="en-US"/>
              </w:rPr>
              <w:t xml:space="preserve"> of the reviewed CER</w:t>
            </w:r>
          </w:p>
        </w:tc>
        <w:tc>
          <w:tcPr>
            <w:tcW w:w="3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0139D9" w:rsidP="000139D9" w:rsidRDefault="000139D9" w14:paraId="7F297A2C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12321A" w:rsidR="00876AE9" w:rsidTr="00876AE9" w14:paraId="2EEC3D58" w14:textId="77777777">
        <w:trPr>
          <w:trHeight w:val="300"/>
        </w:trPr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76AE9" w:rsidR="00876AE9" w:rsidP="00876AE9" w:rsidRDefault="000139D9" w14:paraId="57031E25" w14:textId="2984F7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Document name</w:t>
            </w:r>
          </w:p>
        </w:tc>
        <w:tc>
          <w:tcPr>
            <w:tcW w:w="3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876AE9" w:rsidP="00876AE9" w:rsidRDefault="00876AE9" w14:paraId="2DA85C5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12321A" w:rsidR="00876AE9" w:rsidTr="00876AE9" w14:paraId="51438C9C" w14:textId="77777777">
        <w:trPr>
          <w:trHeight w:val="300"/>
        </w:trPr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76AE9" w:rsidR="00876AE9" w:rsidP="00876AE9" w:rsidRDefault="000139D9" w14:paraId="37FA1F7A" w14:textId="023DAD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139D9">
              <w:rPr>
                <w:b/>
                <w:sz w:val="24"/>
              </w:rPr>
              <w:t>Reviewer of the CER</w:t>
            </w:r>
          </w:p>
        </w:tc>
        <w:tc>
          <w:tcPr>
            <w:tcW w:w="3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876AE9" w:rsidP="00876AE9" w:rsidRDefault="00876AE9" w14:paraId="1196623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12321A" w:rsidR="00876AE9" w:rsidTr="00876AE9" w14:paraId="0DEF94C8" w14:textId="77777777">
        <w:trPr>
          <w:trHeight w:val="300"/>
        </w:trPr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76AE9" w:rsidR="00876AE9" w:rsidP="00876AE9" w:rsidRDefault="000139D9" w14:paraId="27761D55" w14:textId="265C0C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139D9">
              <w:rPr>
                <w:b/>
                <w:sz w:val="24"/>
              </w:rPr>
              <w:t>Review date</w:t>
            </w:r>
          </w:p>
        </w:tc>
        <w:tc>
          <w:tcPr>
            <w:tcW w:w="3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876AE9" w:rsidP="00876AE9" w:rsidRDefault="00876AE9" w14:paraId="7950057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Pr="0012321A" w:rsidR="0012321A" w:rsidP="0012321A" w:rsidRDefault="0012321A" w14:paraId="3B2B869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  <w:lang w:val="en-US"/>
        </w:rPr>
      </w:pPr>
    </w:p>
    <w:p w:rsidRPr="00C84D5E" w:rsidR="00E16DD7" w:rsidP="00E16DD7" w:rsidRDefault="00E16DD7" w14:paraId="69A27F6F" w14:textId="00C20444">
      <w:pPr>
        <w:pStyle w:val="berschrift2"/>
        <w:rPr>
          <w:rFonts w:asciiTheme="minorHAnsi" w:hAnsiTheme="minorHAnsi"/>
        </w:rPr>
      </w:pPr>
      <w:bookmarkStart w:name="_Toc46224144" w:id="2"/>
      <w:bookmarkStart w:name="_Toc60857621" w:id="3"/>
      <w:r>
        <w:t>2</w:t>
      </w:r>
      <w:r>
        <w:tab/>
      </w:r>
      <w:bookmarkEnd w:id="2"/>
      <w:bookmarkEnd w:id="3"/>
      <w:r w:rsidR="000139D9">
        <w:t>Reference documents</w:t>
      </w:r>
    </w:p>
    <w:tbl>
      <w:tblPr>
        <w:tblStyle w:val="Tabellenraster1"/>
        <w:tblW w:w="5000" w:type="pc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89"/>
        <w:gridCol w:w="3827"/>
        <w:gridCol w:w="2544"/>
      </w:tblGrid>
      <w:tr w:rsidRPr="0012321A" w:rsidR="00876AE9" w:rsidTr="0090722C" w14:paraId="3BDE246A" w14:textId="77777777">
        <w:trPr>
          <w:tblHeader/>
        </w:trPr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hideMark/>
          </w:tcPr>
          <w:p w:rsidRPr="0012321A" w:rsidR="00876AE9" w:rsidP="00876AE9" w:rsidRDefault="00876AE9" w14:paraId="6A9AC8C4" w14:textId="211005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Do</w:t>
            </w:r>
            <w:r w:rsidR="000139D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ument</w:t>
            </w:r>
          </w:p>
        </w:tc>
        <w:tc>
          <w:tcPr>
            <w:tcW w:w="2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hideMark/>
          </w:tcPr>
          <w:p w:rsidRPr="0012321A" w:rsidR="00876AE9" w:rsidP="00876AE9" w:rsidRDefault="000139D9" w14:paraId="4F14F918" w14:textId="4006531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Document name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hideMark/>
          </w:tcPr>
          <w:p w:rsidRPr="0012321A" w:rsidR="00876AE9" w:rsidP="00876AE9" w:rsidRDefault="000139D9" w14:paraId="72A4EB27" w14:textId="361392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139D9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Date of release</w:t>
            </w:r>
          </w:p>
        </w:tc>
      </w:tr>
      <w:tr w:rsidRPr="0012321A" w:rsidR="0012321A" w:rsidTr="0090722C" w14:paraId="660A844E" w14:textId="77777777"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0139D9" w14:paraId="5427CA0D" w14:textId="7DE3CD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Intended Purpose</w:t>
            </w:r>
          </w:p>
        </w:tc>
        <w:tc>
          <w:tcPr>
            <w:tcW w:w="2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12321A" w14:paraId="157F42DF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12321A" w14:paraId="4E3518F0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12321A" w:rsidR="0012321A" w:rsidTr="0090722C" w14:paraId="56DAFE3D" w14:textId="77777777"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876AE9" w14:paraId="3C828B5D" w14:textId="04B674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CEP</w:t>
            </w:r>
          </w:p>
        </w:tc>
        <w:tc>
          <w:tcPr>
            <w:tcW w:w="2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12321A" w14:paraId="77293F41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12321A" w14:paraId="046CA3F7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12321A" w:rsidR="0012321A" w:rsidTr="0090722C" w14:paraId="027C23F0" w14:textId="77777777"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0139D9" w14:paraId="2A585D40" w14:textId="3BC5B17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139D9">
              <w:rPr>
                <w:rFonts w:cstheme="minorHAnsi"/>
                <w:b/>
                <w:bCs/>
                <w:sz w:val="24"/>
                <w:szCs w:val="24"/>
                <w:lang w:val="en-US"/>
              </w:rPr>
              <w:t>Literature Search Protocol</w:t>
            </w:r>
          </w:p>
        </w:tc>
        <w:tc>
          <w:tcPr>
            <w:tcW w:w="2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12321A" w14:paraId="1AFE3A17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12321A" w14:paraId="26075607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12321A" w:rsidR="0012321A" w:rsidTr="0090722C" w14:paraId="0B790D75" w14:textId="77777777"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321A" w:rsidP="0012321A" w:rsidRDefault="00876AE9" w14:paraId="5FA16C3D" w14:textId="5A0F24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2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12321A" w14:paraId="4EC25BD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12321A" w14:paraId="114B293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12321A" w:rsidR="0012321A" w:rsidTr="0090722C" w14:paraId="736FC8C1" w14:textId="77777777"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321A" w:rsidP="0012321A" w:rsidRDefault="0012321A" w14:paraId="0526FB0C" w14:textId="5903531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….</w:t>
            </w:r>
          </w:p>
        </w:tc>
        <w:tc>
          <w:tcPr>
            <w:tcW w:w="2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12321A" w14:paraId="4379AD90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321A" w:rsidR="0012321A" w:rsidP="0012321A" w:rsidRDefault="0012321A" w14:paraId="2E043B9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Pr="00A86CD5" w:rsidR="00AA1DF9" w:rsidP="00A86CD5" w:rsidRDefault="00AA1DF9" w14:paraId="52C0B7FB" w14:textId="77777777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C00000"/>
          <w:sz w:val="32"/>
          <w:szCs w:val="32"/>
          <w:lang w:val="en-US"/>
        </w:rPr>
      </w:pPr>
    </w:p>
    <w:p w:rsidR="00FB2D62" w:rsidRDefault="00FB2D62" w14:paraId="0FE072EC" w14:textId="77777777">
      <w:pPr>
        <w:rPr>
          <w:rFonts w:ascii="Cambria" w:hAnsi="Cambria" w:eastAsia="Calibri" w:cs="Times New Roman"/>
          <w:b/>
          <w:bCs/>
          <w:color w:val="B00003"/>
          <w:sz w:val="24"/>
          <w:szCs w:val="36"/>
          <w:lang w:val="en-US" w:eastAsia="zh-CN" w:bidi="hi-IN"/>
        </w:rPr>
      </w:pPr>
      <w:r>
        <w:rPr>
          <w:rFonts w:ascii="Cambria" w:hAnsi="Cambria" w:eastAsia="Calibri" w:cs="Times New Roman"/>
          <w:b/>
          <w:bCs/>
          <w:color w:val="B00003"/>
          <w:sz w:val="24"/>
          <w:szCs w:val="36"/>
          <w:lang w:val="en-US" w:eastAsia="zh-CN" w:bidi="hi-IN"/>
        </w:rPr>
        <w:br w:type="page"/>
      </w:r>
    </w:p>
    <w:p w:rsidRPr="000139D9" w:rsidR="00E16DD7" w:rsidP="00E16DD7" w:rsidRDefault="00E16DD7" w14:paraId="02ABB058" w14:textId="60590447">
      <w:pPr>
        <w:pStyle w:val="berschrift2"/>
        <w:ind w:left="708" w:hanging="708"/>
        <w:rPr>
          <w:lang w:val="en-US"/>
        </w:rPr>
      </w:pPr>
      <w:bookmarkStart w:name="_Toc46224145" w:id="4"/>
      <w:bookmarkStart w:name="_Toc60857622" w:id="5"/>
      <w:r w:rsidRPr="000139D9">
        <w:rPr>
          <w:lang w:val="en-US"/>
        </w:rPr>
        <w:t>3</w:t>
      </w:r>
      <w:r w:rsidRPr="000139D9">
        <w:rPr>
          <w:lang w:val="en-US"/>
        </w:rPr>
        <w:tab/>
      </w:r>
      <w:bookmarkEnd w:id="4"/>
      <w:bookmarkEnd w:id="5"/>
      <w:r w:rsidRPr="000139D9" w:rsidR="000139D9">
        <w:rPr>
          <w:lang w:val="en-US"/>
        </w:rPr>
        <w:t>Checklists for the review of a Clinical Evaluation Report</w:t>
      </w:r>
    </w:p>
    <w:p w:rsidRPr="000139D9" w:rsidR="007E778D" w:rsidP="00314AD7" w:rsidRDefault="000139D9" w14:paraId="1C979CDA" w14:textId="57C0A480">
      <w:pPr>
        <w:rPr>
          <w:rFonts w:ascii="Cambria" w:hAnsi="Cambria"/>
          <w:b/>
          <w:color w:val="C00000"/>
          <w:sz w:val="24"/>
          <w:szCs w:val="24"/>
          <w:lang w:val="en-US" w:eastAsia="zh-CN" w:bidi="hi-IN"/>
        </w:rPr>
      </w:pPr>
      <w:r w:rsidRPr="000139D9">
        <w:rPr>
          <w:rFonts w:ascii="Cambria" w:hAnsi="Cambria"/>
          <w:b/>
          <w:color w:val="C00000"/>
          <w:sz w:val="24"/>
          <w:szCs w:val="24"/>
          <w:lang w:val="en-US" w:eastAsia="zh-CN" w:bidi="hi-IN"/>
        </w:rPr>
        <w:t>Checklist according to MEDDEV 2.7/1 Rev. 4 A10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8"/>
        <w:gridCol w:w="4339"/>
        <w:gridCol w:w="567"/>
        <w:gridCol w:w="504"/>
        <w:gridCol w:w="680"/>
        <w:gridCol w:w="2402"/>
      </w:tblGrid>
      <w:tr w:rsidRPr="00C01167" w:rsidR="006C2E04" w:rsidTr="453DA331" w14:paraId="0E633C48" w14:textId="77777777">
        <w:trPr>
          <w:tblHeader/>
        </w:trPr>
        <w:tc>
          <w:tcPr>
            <w:tcW w:w="568" w:type="dxa"/>
            <w:tcMar/>
          </w:tcPr>
          <w:p w:rsidRPr="00C01167" w:rsidR="006C2E04" w:rsidP="006C2E04" w:rsidRDefault="006C2E04" w14:paraId="232CBB10" w14:textId="329D832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bookmarkStart w:name="_Hlk45542425" w:id="6"/>
            <w:r w:rsidRPr="009C435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</w:t>
            </w:r>
            <w:r w:rsidR="000139D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</w:t>
            </w:r>
            <w:r w:rsidRPr="009C435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39" w:type="dxa"/>
            <w:tcMar/>
          </w:tcPr>
          <w:p w:rsidRPr="00C01167" w:rsidR="006C2E04" w:rsidP="006C2E04" w:rsidRDefault="000139D9" w14:paraId="06110ADF" w14:textId="7C9CF05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Requirement</w:t>
            </w:r>
          </w:p>
        </w:tc>
        <w:tc>
          <w:tcPr>
            <w:tcW w:w="567" w:type="dxa"/>
            <w:tcMar/>
          </w:tcPr>
          <w:p w:rsidRPr="00C01167" w:rsidR="006C2E04" w:rsidP="006C2E04" w:rsidRDefault="000139D9" w14:paraId="56DACE16" w14:textId="2C84261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504" w:type="dxa"/>
            <w:tcMar/>
          </w:tcPr>
          <w:p w:rsidRPr="00C01167" w:rsidR="006C2E04" w:rsidP="006C2E04" w:rsidRDefault="006C2E04" w14:paraId="2321059D" w14:textId="2006D75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C435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</w:t>
            </w:r>
            <w:r w:rsidR="000139D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</w:t>
            </w:r>
            <w:r w:rsidRPr="009C435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0" w:type="dxa"/>
            <w:tcMar/>
          </w:tcPr>
          <w:p w:rsidRPr="00C01167" w:rsidR="006C2E04" w:rsidP="006C2E04" w:rsidRDefault="006C2E04" w14:paraId="44E10B23" w14:textId="115986D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N/A</w:t>
            </w:r>
          </w:p>
        </w:tc>
        <w:tc>
          <w:tcPr>
            <w:tcW w:w="2402" w:type="dxa"/>
            <w:tcMar/>
          </w:tcPr>
          <w:p w:rsidRPr="00C01167" w:rsidR="006C2E04" w:rsidP="006C2E04" w:rsidRDefault="000139D9" w14:paraId="087512E9" w14:textId="3238A4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Comment</w:t>
            </w:r>
          </w:p>
        </w:tc>
      </w:tr>
      <w:bookmarkEnd w:id="6"/>
      <w:tr w:rsidRPr="00C01167" w:rsidR="0038099E" w:rsidTr="453DA331" w14:paraId="0EC0B348" w14:textId="77777777">
        <w:tc>
          <w:tcPr>
            <w:tcW w:w="568" w:type="dxa"/>
            <w:tcMar/>
          </w:tcPr>
          <w:p w:rsidRPr="0020384F" w:rsidR="003B58C3" w:rsidP="00B87C1A" w:rsidRDefault="00020D19" w14:paraId="123282C1" w14:textId="7A1426E1">
            <w:pPr>
              <w:autoSpaceDE w:val="0"/>
              <w:autoSpaceDN w:val="0"/>
              <w:adjustRightInd w:val="0"/>
              <w:ind w:left="3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20384F">
              <w:rPr>
                <w:rFonts w:cstheme="minorHAnsi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39" w:type="dxa"/>
            <w:tcMar/>
          </w:tcPr>
          <w:p w:rsidRPr="00964BB9" w:rsidR="003B58C3" w:rsidP="00A86CD5" w:rsidRDefault="00964BB9" w14:paraId="38252B8A" w14:textId="0AB4F2AA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Can a third party read and understand the report, and does it provide sufficient detail to understand the data available, any assumptions made, and any conclusions drawn?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51010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Mar/>
              </w:tcPr>
              <w:p w:rsidRPr="00C01167" w:rsidR="003B58C3" w:rsidP="007B6DCF" w:rsidRDefault="00BE27C8" w14:paraId="05040CD3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69399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Mar/>
              </w:tcPr>
              <w:p w:rsidRPr="00C01167" w:rsidR="003B58C3" w:rsidP="007B6DCF" w:rsidRDefault="003B58C3" w14:paraId="076CBD44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78309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Mar/>
              </w:tcPr>
              <w:p w:rsidRPr="00C01167" w:rsidR="003B58C3" w:rsidP="007B6DCF" w:rsidRDefault="003B58C3" w14:paraId="71A59F89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Mar/>
          </w:tcPr>
          <w:p w:rsidRPr="00C01167" w:rsidR="003B58C3" w:rsidP="007B6DCF" w:rsidRDefault="003B58C3" w14:paraId="79E62FB2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3B6D9DEE" w14:textId="77777777">
        <w:tc>
          <w:tcPr>
            <w:tcW w:w="568" w:type="dxa"/>
            <w:tcMar/>
          </w:tcPr>
          <w:p w:rsidRPr="00C01167" w:rsidR="003B58C3" w:rsidP="00B87C1A" w:rsidRDefault="00B87C1A" w14:paraId="11AA8F20" w14:textId="7AC687D0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 w:rsidRPr="00C01167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4339" w:type="dxa"/>
            <w:tcMar/>
          </w:tcPr>
          <w:p w:rsidRPr="00964BB9" w:rsidR="003B58C3" w:rsidP="003B58C3" w:rsidRDefault="00964BB9" w14:paraId="060232C4" w14:textId="6043D289">
            <w:pPr>
              <w:autoSpaceDE w:val="0"/>
              <w:autoSpaceDN w:val="0"/>
              <w:adjustRightInd w:val="0"/>
              <w:ind w:left="3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If clinical data has been generated and is in the manufacturer's possession, is all data mentioned and appropriately summarized in the report?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76542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Mar/>
              </w:tcPr>
              <w:p w:rsidRPr="00C01167" w:rsidR="003B58C3" w:rsidP="003B58C3" w:rsidRDefault="003B58C3" w14:paraId="1D623F27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804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Mar/>
              </w:tcPr>
              <w:p w:rsidRPr="00C01167" w:rsidR="003B58C3" w:rsidP="003B58C3" w:rsidRDefault="00BE27C8" w14:paraId="5D1D8C9D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22468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Mar/>
              </w:tcPr>
              <w:p w:rsidRPr="00C01167" w:rsidR="003B58C3" w:rsidP="003B58C3" w:rsidRDefault="003B58C3" w14:paraId="51A84DE2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Mar/>
          </w:tcPr>
          <w:p w:rsidRPr="00C01167" w:rsidR="003B58C3" w:rsidP="003B58C3" w:rsidRDefault="003B58C3" w14:paraId="40C0B1B1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2B59F553" w14:textId="77777777">
        <w:tc>
          <w:tcPr>
            <w:tcW w:w="568" w:type="dxa"/>
            <w:tcBorders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B87C1A" w14:paraId="77508A00" w14:textId="39CF4731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 w:rsidRPr="00C01167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4339" w:type="dxa"/>
            <w:tcBorders>
              <w:bottom w:val="dotted" w:color="A6A6A6" w:themeColor="background1" w:themeShade="A6" w:sz="4" w:space="0"/>
            </w:tcBorders>
            <w:tcMar/>
          </w:tcPr>
          <w:p w:rsidRPr="00C01167" w:rsidR="003B58C3" w:rsidP="009C4B8C" w:rsidRDefault="00964BB9" w14:paraId="75BE244A" w14:textId="562B871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If equivalence is the aim,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65471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BE27C8" w14:paraId="1A831CED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16297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32F97542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93983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2714318E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4CBDE07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3AC9BED7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3B58C3" w14:paraId="352549CB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964BB9" w14:paraId="1D95560E" w14:textId="694B38B2">
            <w:pPr>
              <w:autoSpaceDE w:val="0"/>
              <w:autoSpaceDN w:val="0"/>
              <w:adjustRightInd w:val="0"/>
              <w:ind w:left="287" w:hanging="2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is proof of equivalence included in the report?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-46812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05131F65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0108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BE27C8" w14:paraId="49A82408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56131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527B258A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595C08C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5BC396C5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3B58C3" w14:paraId="68AB244E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964BB9" w14:paraId="7FC843D6" w14:textId="2BF7E450">
            <w:pPr>
              <w:autoSpaceDE w:val="0"/>
              <w:autoSpaceDN w:val="0"/>
              <w:adjustRightInd w:val="0"/>
              <w:ind w:left="287" w:hanging="2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does the report contain all the differences between the device being assessed and the equivalent device?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62689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40DF74C9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86259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BE27C8" w14:paraId="5790093A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50855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4BBED77A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735D4240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2CC6B9AF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single" w:color="auto" w:sz="4" w:space="0"/>
            </w:tcBorders>
            <w:tcMar/>
          </w:tcPr>
          <w:p w:rsidRPr="00C01167" w:rsidR="003B58C3" w:rsidP="00B87C1A" w:rsidRDefault="003B58C3" w14:paraId="797BF7C7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single" w:color="auto" w:sz="4" w:space="0"/>
            </w:tcBorders>
            <w:tcMar/>
          </w:tcPr>
          <w:p w:rsidRPr="00964BB9" w:rsidR="003B58C3" w:rsidP="003B58C3" w:rsidRDefault="00964BB9" w14:paraId="03F4C533" w14:textId="447D8290">
            <w:pPr>
              <w:autoSpaceDE w:val="0"/>
              <w:autoSpaceDN w:val="0"/>
              <w:adjustRightInd w:val="0"/>
              <w:ind w:left="287" w:hanging="2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does it explain why the differences are not expected to affect the clinical performance and clinical safety of the device?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81259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603DD5BF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34560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BE27C8" w14:paraId="3F3DDE46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4394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4384EDC2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single" w:color="auto" w:sz="4" w:space="0"/>
            </w:tcBorders>
            <w:tcMar/>
          </w:tcPr>
          <w:p w:rsidRPr="00C01167" w:rsidR="003B58C3" w:rsidP="003B58C3" w:rsidRDefault="003B58C3" w14:paraId="5DA20C82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506BA0F5" w14:textId="77777777"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B58C3" w:rsidP="00B87C1A" w:rsidRDefault="00B87C1A" w14:paraId="5ECE3BF9" w14:textId="5355A37C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 w:rsidRPr="00C01167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433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64BB9" w:rsidR="003B58C3" w:rsidP="003B58C3" w:rsidRDefault="00964BB9" w14:paraId="28DFB1A6" w14:textId="59F7450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If the device is already on the market in Europe or elsewhere, has the latest PMS/PMCF data been considered, and is it summarized and referenced in the report?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93376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28AF0041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38383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BE27C8" w14:paraId="5CA97403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92877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6BD46BFB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B58C3" w:rsidP="003B58C3" w:rsidRDefault="003B58C3" w14:paraId="4F3F74AB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964BB9" w:rsidR="0038099E" w:rsidTr="453DA331" w14:paraId="43F61196" w14:textId="77777777">
        <w:tc>
          <w:tcPr>
            <w:tcW w:w="568" w:type="dxa"/>
            <w:tcBorders>
              <w:top w:val="single" w:color="auto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B87C1A" w14:paraId="4C0AB2DE" w14:textId="65481E36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 w:rsidRPr="00C01167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339" w:type="dxa"/>
            <w:tcBorders>
              <w:top w:val="single" w:color="auto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964BB9" w14:paraId="517CBCA6" w14:textId="312AD0BA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In relation to the current state of knowledge/state of the art,</w:t>
            </w:r>
          </w:p>
        </w:tc>
        <w:tc>
          <w:tcPr>
            <w:tcW w:w="567" w:type="dxa"/>
            <w:tcBorders>
              <w:top w:val="single" w:color="auto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3B58C3" w14:paraId="395E0984" w14:textId="76ECD2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single" w:color="auto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3B58C3" w14:paraId="679FE54B" w14:textId="44F24D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3B58C3" w14:paraId="7C2C4E00" w14:textId="4098F3D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tcBorders>
              <w:top w:val="single" w:color="auto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3B58C3" w14:paraId="4AB95B72" w14:textId="7777777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05E05DE7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B87C1A" w:rsidRDefault="003B58C3" w14:paraId="520D73EB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205FA4" w:rsidRDefault="00964BB9" w14:paraId="6924E2B3" w14:textId="1207C1B2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has the report been updated?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49969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4719CF2F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20556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BE27C8" w14:paraId="442E15F7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55982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370D810B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1C1C5472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11FA0D87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3B58C3" w14:paraId="0B7F1B26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205FA4" w:rsidRDefault="00964BB9" w14:paraId="26412512" w14:textId="722216FD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is the current state of knowledge/state of the art summarized in the report, and is it sufficiently substantiated by the literature?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41727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2C37FA15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75624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BE27C8" w14:paraId="7A81C999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78627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601FE7D8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430E2DA6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01448136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3B58C3" w14:paraId="40E5ADD0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205FA4" w:rsidRDefault="00964BB9" w14:paraId="4649E020" w14:textId="23264C9B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does the content of the report fully reflect the current state of knowledge/state of the art?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-59972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1B28041E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46202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BE27C8" w14:paraId="6932BA3A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42010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5A1F4046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7BF1AB45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04B34287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single" w:color="auto" w:sz="4" w:space="0"/>
            </w:tcBorders>
            <w:tcMar/>
          </w:tcPr>
          <w:p w:rsidRPr="00C01167" w:rsidR="003B58C3" w:rsidP="00B87C1A" w:rsidRDefault="003B58C3" w14:paraId="3C1DB3EF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single" w:color="auto" w:sz="4" w:space="0"/>
            </w:tcBorders>
            <w:tcMar/>
          </w:tcPr>
          <w:p w:rsidRPr="00964BB9" w:rsidR="003B58C3" w:rsidP="00205FA4" w:rsidRDefault="00964BB9" w14:paraId="5A8C9DF5" w14:textId="0B25F46F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does the report explain why the benefit-risk profile and the undesirable side effects are acceptable in relation to the current state of knowledge/state of the art?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53607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5F94A5E8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71886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BE27C8" w14:paraId="64AD9051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96349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718667DD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single" w:color="auto" w:sz="4" w:space="0"/>
            </w:tcBorders>
            <w:tcMar/>
          </w:tcPr>
          <w:p w:rsidRPr="00C01167" w:rsidR="003B58C3" w:rsidP="003B58C3" w:rsidRDefault="003B58C3" w14:paraId="4C4B6D77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4EFB7FF1" w14:textId="77777777">
        <w:tc>
          <w:tcPr>
            <w:tcW w:w="568" w:type="dxa"/>
            <w:tcBorders>
              <w:top w:val="single" w:color="auto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B87C1A" w14:paraId="6C0BF5C7" w14:textId="36956F0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 w:rsidRPr="00C01167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4339" w:type="dxa"/>
            <w:tcBorders>
              <w:top w:val="single" w:color="auto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964BB9" w14:paraId="21E0D11A" w14:textId="0C1EE6D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If the report covers multiple models/sizes/settings and/or different clinical situations, is there sufficient clinical evidence, and are the conclusions of the report correct for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41491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single" w:color="auto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BE27C8" w14:paraId="48C28506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209504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single" w:color="auto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697601F5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50547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single" w:color="auto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6F35F87B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single" w:color="auto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048A76C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16DF22A8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3B58C3" w14:paraId="21681D9D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964BB9" w14:paraId="3244DA71" w14:textId="475B941F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all devices?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56676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167CE2B1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50778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50115846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213081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44744335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3B43108F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14435327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3B58C3" w14:paraId="09413F4E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964BB9" w14:paraId="04D5EFF3" w14:textId="10FB808A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all their sizes, models and settings? (including smallest/largest size, highest/lowest dose, etc.)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-17242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1E62FD1E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09964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56953872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60062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35A3515F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557568D3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40DC3A55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3B58C3" w14:paraId="75D9B33D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964BB9" w14:paraId="3BBE3494" w14:textId="652EA726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any medical indication? (as described in the IFU/not excluded in case of contraindications in the IFU)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-103002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0AF3F0B4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60909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4B65E230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75775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1EA31924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72083B6A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2A340B7C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3B58C3" w14:paraId="5BB6AD36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964BB9" w14:paraId="0A1FE4C2" w14:textId="2FB29CBA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the entire target population? (from premature infants to old age, for men and women, etc., if not restricted in the IFU)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9088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0497AEC9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39241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4A19135C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18898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3F088F0F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4664F5BC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0C75BDD2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3B58C3" w14:paraId="29A953E3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964BB9" w14:paraId="6003FC03" w14:textId="49EB2F3E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each form, stage and severity of the disease, if applicable? (including the most severe/most benign forms, acute/chronic stage, if not excluded in the IFU)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37890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13E7E30C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64735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41FE02AD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20630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48B96CFB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0C96B3A0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39DB9995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3B58C3" w14:paraId="1BFFD9B6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964BB9" w:rsidR="003B58C3" w:rsidP="003B58C3" w:rsidRDefault="00964BB9" w14:paraId="414FEC57" w14:textId="0B0E7CBC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all intended users? (including lay persons, if not excluded in the IFU, and any unusual user group)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77574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322A9B8D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50404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279E30D0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71354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7AC36510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35091E49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2BC4B055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B87C1A" w:rsidRDefault="003B58C3" w14:paraId="389FB269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964BB9" w14:paraId="618C3258" w14:textId="1BEBE809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 xml:space="preserve">the total duration of product use, including the maximum number of repeated exposures? </w:t>
            </w:r>
            <w:r w:rsidRPr="00964BB9">
              <w:rPr>
                <w:rFonts w:cstheme="minorHAnsi"/>
                <w:sz w:val="24"/>
                <w:szCs w:val="24"/>
              </w:rPr>
              <w:t>(as permitted by the IFU)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-90468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5A744FC1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31737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3B248DA2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87568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dotted" w:color="A6A6A6" w:themeColor="background1" w:themeShade="A6" w:sz="4" w:space="0"/>
                </w:tcBorders>
                <w:tcMar/>
              </w:tcPr>
              <w:p w:rsidRPr="00C01167" w:rsidR="003B58C3" w:rsidP="003B58C3" w:rsidRDefault="003B58C3" w14:paraId="045A569F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dotted" w:color="A6A6A6" w:themeColor="background1" w:themeShade="A6" w:sz="4" w:space="0"/>
            </w:tcBorders>
            <w:tcMar/>
          </w:tcPr>
          <w:p w:rsidRPr="00C01167" w:rsidR="003B58C3" w:rsidP="003B58C3" w:rsidRDefault="003B58C3" w14:paraId="18B9D247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3DA7587B" w14:textId="77777777">
        <w:tc>
          <w:tcPr>
            <w:tcW w:w="568" w:type="dxa"/>
            <w:tcBorders>
              <w:top w:val="dotted" w:color="A6A6A6" w:themeColor="background1" w:themeShade="A6" w:sz="4" w:space="0"/>
              <w:bottom w:val="single" w:color="auto" w:sz="4" w:space="0"/>
            </w:tcBorders>
            <w:tcMar/>
          </w:tcPr>
          <w:p w:rsidRPr="00C01167" w:rsidR="003B58C3" w:rsidP="00B87C1A" w:rsidRDefault="003B58C3" w14:paraId="33AD6BBF" w14:textId="77777777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dotted" w:color="A6A6A6" w:themeColor="background1" w:themeShade="A6" w:sz="4" w:space="0"/>
              <w:bottom w:val="single" w:color="auto" w:sz="4" w:space="0"/>
            </w:tcBorders>
            <w:tcMar/>
          </w:tcPr>
          <w:p w:rsidRPr="00964BB9" w:rsidR="003B58C3" w:rsidP="003B58C3" w:rsidRDefault="00964BB9" w14:paraId="1F0B4113" w14:textId="1A4F92CD">
            <w:pPr>
              <w:autoSpaceDE w:val="0"/>
              <w:autoSpaceDN w:val="0"/>
              <w:adjustRightInd w:val="0"/>
              <w:ind w:left="287" w:hanging="3"/>
              <w:rPr>
                <w:rFonts w:cstheme="minorHAnsi"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If there are any discrepancies in this regard, are these listed in the report's conclusions?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60499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dotted" w:color="A6A6A6" w:themeColor="background1" w:themeShade="A6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0DCC42B5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0898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dotted" w:color="A6A6A6" w:themeColor="background1" w:themeShade="A6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7027D432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7901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dotted" w:color="A6A6A6" w:themeColor="background1" w:themeShade="A6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43047614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dotted" w:color="A6A6A6" w:themeColor="background1" w:themeShade="A6" w:sz="4" w:space="0"/>
              <w:bottom w:val="single" w:color="auto" w:sz="4" w:space="0"/>
            </w:tcBorders>
            <w:tcMar/>
          </w:tcPr>
          <w:p w:rsidRPr="00C01167" w:rsidR="003B58C3" w:rsidP="003B58C3" w:rsidRDefault="003B58C3" w14:paraId="1D32B71B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02D49448" w14:textId="77777777"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B58C3" w:rsidP="00B87C1A" w:rsidRDefault="00B87C1A" w14:paraId="57FA4012" w14:textId="7A8B44B3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 w:rsidRPr="00C01167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433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64BB9" w:rsidR="003B58C3" w:rsidP="4718D202" w:rsidRDefault="00964BB9" w14:paraId="3678E721" w14:textId="21165D81">
            <w:pPr>
              <w:autoSpaceDE w:val="0"/>
              <w:autoSpaceDN w:val="0"/>
              <w:adjustRightInd w:val="0"/>
              <w:ind w:left="3" w:hanging="3"/>
              <w:rPr>
                <w:sz w:val="24"/>
                <w:szCs w:val="24"/>
                <w:lang w:val="en-US"/>
              </w:rPr>
            </w:pPr>
            <w:r w:rsidRPr="453DA331" w:rsidR="00964BB9">
              <w:rPr>
                <w:sz w:val="24"/>
                <w:szCs w:val="24"/>
                <w:lang w:val="en-US"/>
              </w:rPr>
              <w:t>Is conformity with each relevant general</w:t>
            </w:r>
            <w:r w:rsidRPr="453DA331" w:rsidR="33093ABE">
              <w:rPr>
                <w:sz w:val="24"/>
                <w:szCs w:val="24"/>
                <w:lang w:val="en-US"/>
              </w:rPr>
              <w:t xml:space="preserve"> safety and performance requirements</w:t>
            </w:r>
            <w:r w:rsidRPr="453DA331" w:rsidR="00964BB9">
              <w:rPr>
                <w:sz w:val="24"/>
                <w:szCs w:val="24"/>
                <w:lang w:val="en-US"/>
              </w:rPr>
              <w:t xml:space="preserve"> </w:t>
            </w:r>
            <w:commentRangeStart w:id="9"/>
            <w:r w:rsidRPr="453DA331" w:rsidR="00964BB9">
              <w:rPr>
                <w:sz w:val="24"/>
                <w:szCs w:val="24"/>
                <w:lang w:val="en-US"/>
              </w:rPr>
              <w:t>(</w:t>
            </w:r>
            <w:r w:rsidRPr="453DA331" w:rsidR="00964BB9">
              <w:rPr>
                <w:sz w:val="24"/>
                <w:szCs w:val="24"/>
                <w:lang w:val="en-US"/>
              </w:rPr>
              <w:t xml:space="preserve">MDDD ER1, 3, 6/MDR </w:t>
            </w:r>
            <w:r w:rsidRPr="453DA331" w:rsidR="1E8C4E0D">
              <w:rPr>
                <w:sz w:val="24"/>
                <w:szCs w:val="24"/>
                <w:lang w:val="en-US"/>
              </w:rPr>
              <w:t xml:space="preserve">GSPR </w:t>
            </w:r>
            <w:r w:rsidRPr="453DA331" w:rsidR="00964BB9">
              <w:rPr>
                <w:sz w:val="24"/>
                <w:szCs w:val="24"/>
                <w:lang w:val="en-US"/>
              </w:rPr>
              <w:t>1</w:t>
            </w:r>
            <w:r w:rsidRPr="453DA331" w:rsidR="00964BB9">
              <w:rPr>
                <w:sz w:val="24"/>
                <w:szCs w:val="24"/>
                <w:lang w:val="en-US"/>
              </w:rPr>
              <w:t>, 8</w:t>
            </w:r>
            <w:commentRangeEnd w:id="9"/>
            <w:r>
              <w:rPr>
                <w:rStyle w:val="CommentReference"/>
              </w:rPr>
              <w:commentReference w:id="9"/>
            </w:r>
            <w:r w:rsidRPr="453DA331" w:rsidR="00964BB9">
              <w:rPr>
                <w:sz w:val="24"/>
                <w:szCs w:val="24"/>
                <w:lang w:val="en-US"/>
              </w:rPr>
              <w:t>) clearly presented, and are all discrepancies listed in the report's conclusions?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-66130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BE27C8" w14:paraId="5747A8BD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32276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73214CFF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89307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5F93D9E1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B58C3" w:rsidP="003B58C3" w:rsidRDefault="003B58C3" w14:paraId="461A87B2" w14:textId="7777777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22610CCE" w14:textId="77777777"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B58C3" w:rsidP="00B87C1A" w:rsidRDefault="007B5BB4" w14:paraId="30492EC0" w14:textId="23D971DF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433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64BB9" w:rsidR="003B58C3" w:rsidP="003B58C3" w:rsidRDefault="00964BB9" w14:paraId="0293561F" w14:textId="528D2525">
            <w:pPr>
              <w:autoSpaceDE w:val="0"/>
              <w:autoSpaceDN w:val="0"/>
              <w:adjustRightInd w:val="0"/>
              <w:ind w:left="3" w:hanging="3"/>
              <w:rPr>
                <w:rFonts w:cstheme="minorHAnsi"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Are the information materials provided by the manufacturer consistent with the report's content, and have all discrepancies identified in the report's conclusions been taken into account?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-102192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695B899F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26226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77BB98F7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213602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72E82467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B58C3" w:rsidP="003B58C3" w:rsidRDefault="003B58C3" w14:paraId="4EC97A2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466CF32C" w14:textId="77777777"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B58C3" w:rsidP="00B87C1A" w:rsidRDefault="00B87C1A" w14:paraId="0035095D" w14:textId="55F30D19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 w:rsidRPr="00C01167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433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64BB9" w:rsidR="003B58C3" w:rsidP="003B58C3" w:rsidRDefault="00964BB9" w14:paraId="0DB4F60D" w14:textId="7000A4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Do the report's conclusions identify any residual risks, uncertainties, or unanswered questions that should be addressed with PMS/PMCF studies?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110947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72500C37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66528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BE27C8" w14:paraId="03F18ABC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8290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B58C3" w:rsidP="003B58C3" w:rsidRDefault="003B58C3" w14:paraId="6463F170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B58C3" w:rsidP="003B58C3" w:rsidRDefault="003B58C3" w14:paraId="693236CB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08D6A2B8" w14:textId="77777777"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E1615" w:rsidP="00B87C1A" w:rsidRDefault="00B87C1A" w14:paraId="5CB9A843" w14:textId="0A154FCB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 w:rsidRPr="00C01167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433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E1615" w:rsidP="003E1615" w:rsidRDefault="00964BB9" w14:paraId="597904E7" w14:textId="55601F4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964BB9">
              <w:rPr>
                <w:rFonts w:cstheme="minorHAnsi"/>
                <w:sz w:val="24"/>
                <w:szCs w:val="24"/>
                <w:lang w:val="en-US"/>
              </w:rPr>
              <w:t>Is the report dated?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-123824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E1615" w:rsidP="003E1615" w:rsidRDefault="003E1615" w14:paraId="12BE07B5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204528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E1615" w:rsidP="003E1615" w:rsidRDefault="00BE27C8" w14:paraId="1F3A72EA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95132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E1615" w:rsidP="003E1615" w:rsidRDefault="003E1615" w14:paraId="20572B6A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E1615" w:rsidP="003E1615" w:rsidRDefault="003E1615" w14:paraId="4B294205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7669E7E1" w14:textId="77777777"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E1615" w:rsidP="00B87C1A" w:rsidRDefault="00B87C1A" w14:paraId="2D2D2BB6" w14:textId="76FD4B29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 w:rsidRPr="00C01167">
              <w:rPr>
                <w:rFonts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433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AC2CC7" w:rsidR="003E1615" w:rsidP="003E1615" w:rsidRDefault="00AC2CC7" w14:paraId="38F2A7CE" w14:textId="72BB681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C2CC7">
              <w:rPr>
                <w:rFonts w:cstheme="minorHAnsi"/>
                <w:sz w:val="24"/>
                <w:szCs w:val="24"/>
                <w:lang w:val="en-US"/>
              </w:rPr>
              <w:t>Are the qualifications of the evaluators included in the report, and are they correct?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-31156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E1615" w:rsidP="003E1615" w:rsidRDefault="003E1615" w14:paraId="501C56A3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156507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E1615" w:rsidP="003E1615" w:rsidRDefault="00BE27C8" w14:paraId="6A348C05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50772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3E1615" w:rsidP="003E1615" w:rsidRDefault="003E1615" w14:paraId="7CEC8FBA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3E1615" w:rsidP="003E1615" w:rsidRDefault="003E1615" w14:paraId="1A52D2B3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C01167" w:rsidR="0038099E" w:rsidTr="453DA331" w14:paraId="2D5D5CE3" w14:textId="77777777"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861331" w:rsidP="00861331" w:rsidRDefault="00861331" w14:paraId="57F18E2F" w14:textId="1EA3B702">
            <w:pPr>
              <w:autoSpaceDE w:val="0"/>
              <w:autoSpaceDN w:val="0"/>
              <w:adjustRightInd w:val="0"/>
              <w:ind w:left="3"/>
              <w:rPr>
                <w:rFonts w:cstheme="minorHAnsi"/>
                <w:sz w:val="24"/>
                <w:szCs w:val="24"/>
                <w:lang w:val="en-US"/>
              </w:rPr>
            </w:pPr>
            <w:r w:rsidRPr="00C01167">
              <w:rPr>
                <w:rFonts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433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AC2CC7" w:rsidR="00861331" w:rsidP="00861331" w:rsidRDefault="00AC2CC7" w14:paraId="68E88D32" w14:textId="186FCC1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C2CC7">
              <w:rPr>
                <w:rFonts w:cstheme="minorHAnsi"/>
                <w:sz w:val="24"/>
                <w:szCs w:val="24"/>
                <w:lang w:val="en-US"/>
              </w:rPr>
              <w:t>Does the manufacturer have a resume and statement of interest from each evaluator, and are they current?</w:t>
            </w:r>
          </w:p>
        </w:tc>
        <w:sdt>
          <w:sdtPr>
            <w:rPr>
              <w:b/>
              <w:bCs/>
              <w:sz w:val="24"/>
              <w:szCs w:val="24"/>
              <w:lang w:val="en-US"/>
            </w:rPr>
            <w:id w:val="-204057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67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861331" w:rsidP="00861331" w:rsidRDefault="00861331" w14:paraId="3C7D9520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63402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504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861331" w:rsidP="00861331" w:rsidRDefault="00861331" w14:paraId="38CEBDEC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  <w:lang w:val="en-US"/>
            </w:rPr>
            <w:id w:val="-176137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  <w:sz w:val="24"/>
              <w:szCs w:val="24"/>
              <w:lang w:val="en-US"/>
            </w:rPr>
          </w:sdtEndPr>
          <w:sdtContent>
            <w:tc>
              <w:tcPr>
                <w:tcW w:w="680" w:type="dxa"/>
                <w:tcBorders>
                  <w:top w:val="single" w:color="auto" w:sz="4" w:space="0"/>
                  <w:bottom w:val="single" w:color="auto" w:sz="4" w:space="0"/>
                </w:tcBorders>
                <w:tcMar/>
              </w:tcPr>
              <w:p w:rsidRPr="00C01167" w:rsidR="00861331" w:rsidP="00861331" w:rsidRDefault="00861331" w14:paraId="6E58E3A5" w14:textId="77777777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C01167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40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01167" w:rsidR="00861331" w:rsidP="00861331" w:rsidRDefault="00861331" w14:paraId="632213C5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C66A5" w:rsidP="00F54CF2" w:rsidRDefault="005C66A5" w14:paraId="7D8B79D8" w14:textId="1CB26692">
      <w:pPr>
        <w:rPr>
          <w:rFonts w:ascii="Cambria" w:hAnsi="Cambria" w:eastAsia="Calibri" w:cs="Times New Roman"/>
          <w:b/>
          <w:bCs/>
          <w:color w:val="B00003"/>
          <w:sz w:val="24"/>
          <w:szCs w:val="36"/>
          <w:lang w:val="en-CA" w:eastAsia="zh-CN" w:bidi="hi-IN"/>
        </w:rPr>
      </w:pPr>
    </w:p>
    <w:p w:rsidRPr="0012321A" w:rsidR="00C01167" w:rsidP="000572DE" w:rsidRDefault="008B52D5" w14:paraId="1B27B3BB" w14:textId="2DEBA8F6">
      <w:pPr>
        <w:pStyle w:val="berschrift2"/>
      </w:pPr>
      <w:bookmarkStart w:name="_Toc60857623" w:id="14"/>
      <w:r>
        <w:t>4</w:t>
      </w:r>
      <w:r>
        <w:tab/>
      </w:r>
      <w:bookmarkEnd w:id="14"/>
      <w:r w:rsidR="000139D9">
        <w:t>Conclusion</w:t>
      </w:r>
    </w:p>
    <w:p w:rsidRPr="00C01167" w:rsidR="00861331" w:rsidP="00C01167" w:rsidRDefault="00861331" w14:paraId="5D26D88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  <w:lang w:val="en-US"/>
        </w:rPr>
      </w:pPr>
    </w:p>
    <w:p w:rsidRPr="007B6DCF" w:rsidR="00861331" w:rsidRDefault="00861331" w14:paraId="364DE42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sectPr w:rsidRPr="007B6DCF" w:rsidR="00861331" w:rsidSect="00BA0559">
      <w:headerReference w:type="default" r:id="rId15"/>
      <w:footerReference w:type="default" r:id="rId16"/>
      <w:pgSz w:w="11906" w:h="16838" w:orient="portrait"/>
      <w:pgMar w:top="130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LW" w:author="Lea Wettlaufer" w:date="2024-04-24T08:48:00Z" w:id="9">
    <w:p w:rsidR="4718D202" w:rsidRDefault="4718D202" w14:paraId="1729DAF8" w14:textId="6A2E150F">
      <w:r>
        <w:t>Woher kommt das? Nach MDR muss es 1 und 8 sein. Ist das im Deutschen ebenfalls drin?</w:t>
      </w:r>
      <w: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729DAF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9A515A" w16cex:dateUtc="2024-04-24T06:4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29DAF8" w16cid:durableId="7A9A51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0559" w:rsidP="0084013F" w:rsidRDefault="00BA0559" w14:paraId="29B8A407" w14:textId="77777777">
      <w:pPr>
        <w:spacing w:after="0" w:line="240" w:lineRule="auto"/>
      </w:pPr>
      <w:r>
        <w:separator/>
      </w:r>
    </w:p>
  </w:endnote>
  <w:endnote w:type="continuationSeparator" w:id="0">
    <w:p w:rsidR="00BA0559" w:rsidP="0084013F" w:rsidRDefault="00BA0559" w14:paraId="6A7080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926769"/>
      <w:docPartObj>
        <w:docPartGallery w:val="Page Numbers (Bottom of Page)"/>
        <w:docPartUnique/>
      </w:docPartObj>
    </w:sdtPr>
    <w:sdtEndPr/>
    <w:sdtContent>
      <w:p w:rsidR="00DF1C3C" w:rsidRDefault="00DF1C3C" w14:paraId="023E0EE3" w14:textId="7777777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F1C3C" w:rsidRDefault="00DF1C3C" w14:paraId="21CDC3C1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0559" w:rsidP="0084013F" w:rsidRDefault="00BA0559" w14:paraId="495D5ABB" w14:textId="77777777">
      <w:pPr>
        <w:spacing w:after="0" w:line="240" w:lineRule="auto"/>
      </w:pPr>
      <w:r>
        <w:separator/>
      </w:r>
    </w:p>
  </w:footnote>
  <w:footnote w:type="continuationSeparator" w:id="0">
    <w:p w:rsidR="00BA0559" w:rsidP="0084013F" w:rsidRDefault="00BA0559" w14:paraId="340F3F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1C3C" w:rsidP="00404E5D" w:rsidRDefault="00DF1C3C" w14:paraId="534FCAB8" w14:textId="77777777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A16608" wp14:editId="0ED3F9B5">
          <wp:simplePos x="0" y="0"/>
          <wp:positionH relativeFrom="column">
            <wp:posOffset>-27395</wp:posOffset>
          </wp:positionH>
          <wp:positionV relativeFrom="paragraph">
            <wp:posOffset>-205287</wp:posOffset>
          </wp:positionV>
          <wp:extent cx="1737113" cy="409575"/>
          <wp:effectExtent l="0" t="0" r="0" b="0"/>
          <wp:wrapThrough wrapText="bothSides">
            <wp:wrapPolygon edited="0">
              <wp:start x="0" y="0"/>
              <wp:lineTo x="0" y="16074"/>
              <wp:lineTo x="711" y="20093"/>
              <wp:lineTo x="2843" y="20093"/>
              <wp:lineTo x="2606" y="16074"/>
              <wp:lineTo x="21324" y="14065"/>
              <wp:lineTo x="21324" y="5023"/>
              <wp:lineTo x="1422" y="0"/>
              <wp:lineTo x="0" y="0"/>
            </wp:wrapPolygon>
          </wp:wrapThrough>
          <wp:docPr id="2" name="Grafik 2" descr="Bildergebnis für johner institu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johner institu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113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E99"/>
    <w:multiLevelType w:val="hybridMultilevel"/>
    <w:tmpl w:val="144AA322"/>
    <w:lvl w:ilvl="0" w:tplc="D5B8972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D080D"/>
    <w:multiLevelType w:val="hybridMultilevel"/>
    <w:tmpl w:val="3CC84E5E"/>
    <w:lvl w:ilvl="0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66B7226"/>
    <w:multiLevelType w:val="hybridMultilevel"/>
    <w:tmpl w:val="E4901E3E"/>
    <w:lvl w:ilvl="0" w:tplc="69660B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576A"/>
    <w:multiLevelType w:val="hybridMultilevel"/>
    <w:tmpl w:val="3DC412D0"/>
    <w:lvl w:ilvl="0" w:tplc="3D9AB5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4989"/>
    <w:multiLevelType w:val="hybridMultilevel"/>
    <w:tmpl w:val="B5C4B94C"/>
    <w:lvl w:ilvl="0" w:tplc="DE1C8DB4">
      <w:start w:val="25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771E0D"/>
    <w:multiLevelType w:val="hybridMultilevel"/>
    <w:tmpl w:val="FC6A248C"/>
    <w:lvl w:ilvl="0" w:tplc="04070001">
      <w:start w:val="1"/>
      <w:numFmt w:val="bullet"/>
      <w:lvlText w:val=""/>
      <w:lvlJc w:val="left"/>
      <w:pPr>
        <w:ind w:left="1007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727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7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7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7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7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7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7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7" w:hanging="360"/>
      </w:pPr>
      <w:rPr>
        <w:rFonts w:hint="default" w:ascii="Wingdings" w:hAnsi="Wingdings"/>
      </w:rPr>
    </w:lvl>
  </w:abstractNum>
  <w:abstractNum w:abstractNumId="6" w15:restartNumberingAfterBreak="0">
    <w:nsid w:val="43392A78"/>
    <w:multiLevelType w:val="hybridMultilevel"/>
    <w:tmpl w:val="6ECE78CE"/>
    <w:lvl w:ilvl="0" w:tplc="2AD80C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F245C"/>
    <w:multiLevelType w:val="hybridMultilevel"/>
    <w:tmpl w:val="0CDE1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F3B33"/>
    <w:multiLevelType w:val="hybridMultilevel"/>
    <w:tmpl w:val="3AC278C0"/>
    <w:lvl w:ilvl="0" w:tplc="396065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A22F95"/>
    <w:multiLevelType w:val="hybridMultilevel"/>
    <w:tmpl w:val="9438A618"/>
    <w:lvl w:ilvl="0" w:tplc="B322AA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D2A06"/>
    <w:multiLevelType w:val="hybridMultilevel"/>
    <w:tmpl w:val="8320E6B2"/>
    <w:lvl w:ilvl="0" w:tplc="68D4275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191372"/>
    <w:multiLevelType w:val="hybridMultilevel"/>
    <w:tmpl w:val="4A1C728E"/>
    <w:lvl w:ilvl="0" w:tplc="D5B89728">
      <w:start w:val="4"/>
      <w:numFmt w:val="bullet"/>
      <w:lvlText w:val="-"/>
      <w:lvlJc w:val="left"/>
      <w:pPr>
        <w:ind w:left="1007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727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7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7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7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7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7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7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7" w:hanging="360"/>
      </w:pPr>
      <w:rPr>
        <w:rFonts w:hint="default" w:ascii="Wingdings" w:hAnsi="Wingdings"/>
      </w:rPr>
    </w:lvl>
  </w:abstractNum>
  <w:num w:numId="1" w16cid:durableId="1535540253">
    <w:abstractNumId w:val="4"/>
  </w:num>
  <w:num w:numId="2" w16cid:durableId="1359238634">
    <w:abstractNumId w:val="7"/>
  </w:num>
  <w:num w:numId="3" w16cid:durableId="602500234">
    <w:abstractNumId w:val="8"/>
  </w:num>
  <w:num w:numId="4" w16cid:durableId="1081441141">
    <w:abstractNumId w:val="10"/>
  </w:num>
  <w:num w:numId="5" w16cid:durableId="1928805717">
    <w:abstractNumId w:val="5"/>
  </w:num>
  <w:num w:numId="6" w16cid:durableId="637026891">
    <w:abstractNumId w:val="6"/>
  </w:num>
  <w:num w:numId="7" w16cid:durableId="910962207">
    <w:abstractNumId w:val="9"/>
  </w:num>
  <w:num w:numId="8" w16cid:durableId="55393788">
    <w:abstractNumId w:val="3"/>
  </w:num>
  <w:num w:numId="9" w16cid:durableId="443772072">
    <w:abstractNumId w:val="2"/>
  </w:num>
  <w:num w:numId="10" w16cid:durableId="1051071713">
    <w:abstractNumId w:val="0"/>
  </w:num>
  <w:num w:numId="11" w16cid:durableId="351029422">
    <w:abstractNumId w:val="1"/>
  </w:num>
  <w:num w:numId="12" w16cid:durableId="14159761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a Wettlaufer">
    <w15:presenceInfo w15:providerId="AD" w15:userId="S::lea.wettlaufer@johner-institut.de::014cd6e1-04e4-4e59-bd6c-d4355f84c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CF"/>
    <w:rsid w:val="000069B3"/>
    <w:rsid w:val="000139D9"/>
    <w:rsid w:val="00020D19"/>
    <w:rsid w:val="00040DC0"/>
    <w:rsid w:val="000572DE"/>
    <w:rsid w:val="00074570"/>
    <w:rsid w:val="00084CCB"/>
    <w:rsid w:val="000C5CBF"/>
    <w:rsid w:val="00100CA7"/>
    <w:rsid w:val="00115898"/>
    <w:rsid w:val="0012321A"/>
    <w:rsid w:val="001556A5"/>
    <w:rsid w:val="00162D5F"/>
    <w:rsid w:val="0019348A"/>
    <w:rsid w:val="001C417D"/>
    <w:rsid w:val="0020384F"/>
    <w:rsid w:val="00205FA4"/>
    <w:rsid w:val="002402AE"/>
    <w:rsid w:val="002D6F72"/>
    <w:rsid w:val="00314AD7"/>
    <w:rsid w:val="00323ED2"/>
    <w:rsid w:val="003732E9"/>
    <w:rsid w:val="0038099E"/>
    <w:rsid w:val="003812D0"/>
    <w:rsid w:val="003B58C3"/>
    <w:rsid w:val="003D0FC7"/>
    <w:rsid w:val="003E1615"/>
    <w:rsid w:val="00404E5D"/>
    <w:rsid w:val="00417067"/>
    <w:rsid w:val="00426BCC"/>
    <w:rsid w:val="00432F7C"/>
    <w:rsid w:val="00471A6E"/>
    <w:rsid w:val="004855FD"/>
    <w:rsid w:val="004D6B5E"/>
    <w:rsid w:val="004E2B9C"/>
    <w:rsid w:val="004E6CBB"/>
    <w:rsid w:val="00511959"/>
    <w:rsid w:val="005672B6"/>
    <w:rsid w:val="005A791D"/>
    <w:rsid w:val="005C66A5"/>
    <w:rsid w:val="005E257A"/>
    <w:rsid w:val="00600AEB"/>
    <w:rsid w:val="00604BB0"/>
    <w:rsid w:val="006069CD"/>
    <w:rsid w:val="00652DAE"/>
    <w:rsid w:val="00662BB2"/>
    <w:rsid w:val="00663CA0"/>
    <w:rsid w:val="006C2E04"/>
    <w:rsid w:val="006E13B8"/>
    <w:rsid w:val="00701411"/>
    <w:rsid w:val="00714D5A"/>
    <w:rsid w:val="007222B4"/>
    <w:rsid w:val="0076072E"/>
    <w:rsid w:val="00787F28"/>
    <w:rsid w:val="007B2F00"/>
    <w:rsid w:val="007B5BB4"/>
    <w:rsid w:val="007B6DCF"/>
    <w:rsid w:val="007D236F"/>
    <w:rsid w:val="007E2AB6"/>
    <w:rsid w:val="007E778D"/>
    <w:rsid w:val="0084013F"/>
    <w:rsid w:val="008471D3"/>
    <w:rsid w:val="00861331"/>
    <w:rsid w:val="00876AE9"/>
    <w:rsid w:val="008831B9"/>
    <w:rsid w:val="008B52D5"/>
    <w:rsid w:val="0090722C"/>
    <w:rsid w:val="00922FF7"/>
    <w:rsid w:val="00954BAA"/>
    <w:rsid w:val="00964BB9"/>
    <w:rsid w:val="00984B8F"/>
    <w:rsid w:val="009A4D01"/>
    <w:rsid w:val="009C4B8C"/>
    <w:rsid w:val="009D50CC"/>
    <w:rsid w:val="009E7897"/>
    <w:rsid w:val="00A01E1B"/>
    <w:rsid w:val="00A13BF1"/>
    <w:rsid w:val="00A602FB"/>
    <w:rsid w:val="00A86CD5"/>
    <w:rsid w:val="00AA1DF9"/>
    <w:rsid w:val="00AC2CC7"/>
    <w:rsid w:val="00AC4C31"/>
    <w:rsid w:val="00B24757"/>
    <w:rsid w:val="00B41BA8"/>
    <w:rsid w:val="00B56378"/>
    <w:rsid w:val="00B76829"/>
    <w:rsid w:val="00B87C1A"/>
    <w:rsid w:val="00BA0559"/>
    <w:rsid w:val="00BD70A1"/>
    <w:rsid w:val="00BE27C8"/>
    <w:rsid w:val="00BE2E1D"/>
    <w:rsid w:val="00C01167"/>
    <w:rsid w:val="00C0359B"/>
    <w:rsid w:val="00C15C1B"/>
    <w:rsid w:val="00C17435"/>
    <w:rsid w:val="00C20A0F"/>
    <w:rsid w:val="00C2499C"/>
    <w:rsid w:val="00C31EA8"/>
    <w:rsid w:val="00C54242"/>
    <w:rsid w:val="00C70799"/>
    <w:rsid w:val="00C71CA7"/>
    <w:rsid w:val="00CC5255"/>
    <w:rsid w:val="00CD1FFD"/>
    <w:rsid w:val="00CD567B"/>
    <w:rsid w:val="00CF2030"/>
    <w:rsid w:val="00D10186"/>
    <w:rsid w:val="00D4071D"/>
    <w:rsid w:val="00D42F37"/>
    <w:rsid w:val="00D506FD"/>
    <w:rsid w:val="00D9499E"/>
    <w:rsid w:val="00DC07B4"/>
    <w:rsid w:val="00DC219B"/>
    <w:rsid w:val="00DC7216"/>
    <w:rsid w:val="00DF1C3C"/>
    <w:rsid w:val="00E16DD7"/>
    <w:rsid w:val="00E21E2F"/>
    <w:rsid w:val="00E2208A"/>
    <w:rsid w:val="00E5162A"/>
    <w:rsid w:val="00E80AF5"/>
    <w:rsid w:val="00E85817"/>
    <w:rsid w:val="00E93099"/>
    <w:rsid w:val="00E970BA"/>
    <w:rsid w:val="00EC3C11"/>
    <w:rsid w:val="00F54CF2"/>
    <w:rsid w:val="00F67888"/>
    <w:rsid w:val="00FA2081"/>
    <w:rsid w:val="00FB2D62"/>
    <w:rsid w:val="00FD5731"/>
    <w:rsid w:val="1E8C4E0D"/>
    <w:rsid w:val="33093ABE"/>
    <w:rsid w:val="453DA331"/>
    <w:rsid w:val="4718D202"/>
    <w:rsid w:val="561AB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1260E"/>
  <w15:chartTrackingRefBased/>
  <w15:docId w15:val="{FB367EA2-9A6B-4111-B6DE-832A49BE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D42F37"/>
  </w:style>
  <w:style w:type="paragraph" w:styleId="berschrift1">
    <w:name w:val="heading 1"/>
    <w:basedOn w:val="Standard"/>
    <w:next w:val="Standard"/>
    <w:link w:val="berschrift1Zchn"/>
    <w:uiPriority w:val="9"/>
    <w:qFormat/>
    <w:rsid w:val="00BE27C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nhideWhenUsed/>
    <w:qFormat/>
    <w:rsid w:val="00E16DD7"/>
    <w:pPr>
      <w:pBdr>
        <w:bottom w:val="single" w:color="000001" w:sz="2" w:space="1"/>
      </w:pBdr>
      <w:spacing w:before="200" w:after="120" w:line="240" w:lineRule="auto"/>
      <w:outlineLvl w:val="1"/>
    </w:pPr>
    <w:rPr>
      <w:rFonts w:ascii="Cambria" w:hAnsi="Cambria" w:eastAsia="Calibri" w:cs="Times New Roman"/>
      <w:b/>
      <w:bCs/>
      <w:color w:val="B00003"/>
      <w:sz w:val="28"/>
      <w:szCs w:val="42"/>
      <w:lang w:val="en-CA" w:eastAsia="zh-CN" w:bidi="hi-I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321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6DCF"/>
    <w:rPr>
      <w:color w:val="808080"/>
    </w:rPr>
  </w:style>
  <w:style w:type="table" w:styleId="Tabellenraster">
    <w:name w:val="Table Grid"/>
    <w:basedOn w:val="NormaleTabelle"/>
    <w:uiPriority w:val="59"/>
    <w:rsid w:val="003B5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013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4013F"/>
  </w:style>
  <w:style w:type="paragraph" w:styleId="Fuzeile">
    <w:name w:val="footer"/>
    <w:basedOn w:val="Standard"/>
    <w:link w:val="FuzeileZchn"/>
    <w:uiPriority w:val="99"/>
    <w:unhideWhenUsed/>
    <w:rsid w:val="0084013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84013F"/>
  </w:style>
  <w:style w:type="paragraph" w:styleId="Listenabsatz">
    <w:name w:val="List Paragraph"/>
    <w:basedOn w:val="Standard"/>
    <w:uiPriority w:val="34"/>
    <w:qFormat/>
    <w:rsid w:val="0076072E"/>
    <w:pPr>
      <w:ind w:left="720"/>
      <w:contextualSpacing/>
    </w:pPr>
  </w:style>
  <w:style w:type="character" w:styleId="berschrift1Zchn" w:customStyle="1">
    <w:name w:val="Überschrift 1 Zchn"/>
    <w:basedOn w:val="Absatz-Standardschriftart"/>
    <w:link w:val="berschrift1"/>
    <w:uiPriority w:val="9"/>
    <w:rsid w:val="00BE27C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E27C8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E27C8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E27C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2E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E1D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BE2E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E1D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BE2E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BE2E1D"/>
    <w:rPr>
      <w:rFonts w:ascii="Segoe UI" w:hAnsi="Segoe UI" w:cs="Segoe UI"/>
      <w:sz w:val="18"/>
      <w:szCs w:val="18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12321A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ellenraster1" w:customStyle="1">
    <w:name w:val="Tabellenraster1"/>
    <w:basedOn w:val="NormaleTabelle"/>
    <w:next w:val="Tabellenraster"/>
    <w:uiPriority w:val="59"/>
    <w:rsid w:val="001232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erzeichnis3">
    <w:name w:val="toc 3"/>
    <w:basedOn w:val="Standard"/>
    <w:next w:val="Standard"/>
    <w:autoRedefine/>
    <w:uiPriority w:val="39"/>
    <w:unhideWhenUsed/>
    <w:rsid w:val="00D10186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C20A0F"/>
    <w:pPr>
      <w:spacing w:after="100"/>
      <w:ind w:left="220"/>
    </w:pPr>
    <w:rPr>
      <w:rFonts w:eastAsiaTheme="minorEastAsia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C20A0F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C20A0F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C20A0F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C20A0F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C20A0F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20A0F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0A0F"/>
    <w:rPr>
      <w:color w:val="605E5C"/>
      <w:shd w:val="clear" w:color="auto" w:fill="E1DFDD"/>
    </w:rPr>
  </w:style>
  <w:style w:type="character" w:styleId="berschrift2Zchn" w:customStyle="1">
    <w:name w:val="Überschrift 2 Zchn"/>
    <w:basedOn w:val="Absatz-Standardschriftart"/>
    <w:link w:val="berschrift2"/>
    <w:rsid w:val="00E16DD7"/>
    <w:rPr>
      <w:rFonts w:ascii="Cambria" w:hAnsi="Cambria" w:eastAsia="Calibri" w:cs="Times New Roman"/>
      <w:b/>
      <w:bCs/>
      <w:color w:val="B00003"/>
      <w:sz w:val="28"/>
      <w:szCs w:val="42"/>
      <w:lang w:val="en-CA" w:eastAsia="zh-CN" w:bidi="hi-IN"/>
    </w:rPr>
  </w:style>
  <w:style w:type="paragraph" w:styleId="TableContents" w:customStyle="1">
    <w:name w:val="Table Contents"/>
    <w:basedOn w:val="Standard"/>
    <w:qFormat/>
    <w:rsid w:val="00954BAA"/>
    <w:pPr>
      <w:suppressLineNumbers/>
      <w:spacing w:after="0" w:line="240" w:lineRule="auto"/>
    </w:pPr>
    <w:rPr>
      <w:rFonts w:ascii="Calibri" w:hAnsi="Calibri" w:eastAsia="Calibri" w:cs="Times New Roman"/>
      <w:color w:val="00000A"/>
      <w:sz w:val="18"/>
      <w:szCs w:val="18"/>
      <w:lang w:val="en-CA" w:eastAsia="zh-CN" w:bidi="hi-IN"/>
    </w:rPr>
  </w:style>
  <w:style w:type="paragraph" w:styleId="TableHeading" w:customStyle="1">
    <w:name w:val="Table Heading"/>
    <w:basedOn w:val="TableContents"/>
    <w:qFormat/>
    <w:rsid w:val="00954BAA"/>
    <w:pPr>
      <w:shd w:val="clear" w:color="auto" w:fill="DDDDDD"/>
    </w:pPr>
  </w:style>
  <w:style w:type="character" w:styleId="StrongEmphasis" w:customStyle="1">
    <w:name w:val="Strong Emphasis"/>
    <w:qFormat/>
    <w:rsid w:val="00954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glossaryDocument" Target="glossary/document.xml" Id="Rc35feff73645403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64a6-5a7a-466c-bf47-a8afce2447a1}"/>
      </w:docPartPr>
      <w:docPartBody>
        <w:p w14:paraId="1750507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9694e-23df-49ee-a671-4c9975e617a2">
      <Terms xmlns="http://schemas.microsoft.com/office/infopath/2007/PartnerControls"/>
    </lcf76f155ced4ddcb4097134ff3c332f>
    <TaxCatchAll xmlns="96f1df59-d9b1-475f-b770-c72df9de47de" xsi:nil="true"/>
    <n2b8277a78814b65b1b58f31dfc68f89 xmlns="1269694e-23df-49ee-a671-4c9975e617a2">
      <Terms xmlns="http://schemas.microsoft.com/office/infopath/2007/PartnerControls"/>
    </n2b8277a78814b65b1b58f31dfc68f89>
    <SharedWithUsers xmlns="96f1df59-d9b1-475f-b770-c72df9de47de">
      <UserInfo>
        <DisplayName>Lea Wettlaufer</DisplayName>
        <AccountId>179</AccountId>
        <AccountType/>
      </UserInfo>
      <UserInfo>
        <DisplayName>Tea Bodrusic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97D6E29A6354FB86891833B925DA2" ma:contentTypeVersion="17" ma:contentTypeDescription="Ein neues Dokument erstellen." ma:contentTypeScope="" ma:versionID="e0b8f8bac11e7e94f2604570a4dd3115">
  <xsd:schema xmlns:xsd="http://www.w3.org/2001/XMLSchema" xmlns:xs="http://www.w3.org/2001/XMLSchema" xmlns:p="http://schemas.microsoft.com/office/2006/metadata/properties" xmlns:ns2="1269694e-23df-49ee-a671-4c9975e617a2" xmlns:ns3="96f1df59-d9b1-475f-b770-c72df9de47de" targetNamespace="http://schemas.microsoft.com/office/2006/metadata/properties" ma:root="true" ma:fieldsID="68e8a710a55445aae1a27ec78b60f8d7" ns2:_="" ns3:_="">
    <xsd:import namespace="1269694e-23df-49ee-a671-4c9975e617a2"/>
    <xsd:import namespace="96f1df59-d9b1-475f-b770-c72df9de4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2b8277a78814b65b1b58f31dfc68f89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694e-23df-49ee-a671-4c9975e61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56289ac-cab5-4414-8ed5-6e7f17a32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2b8277a78814b65b1b58f31dfc68f89" ma:index="23" nillable="true" ma:taxonomy="true" ma:internalName="n2b8277a78814b65b1b58f31dfc68f89" ma:taxonomyFieldName="jitranslator" ma:displayName="jitranslator" ma:default="" ma:fieldId="{72b8277a-7881-4b65-b1b5-8f31dfc68f89}" ma:sspId="f56289ac-cab5-4414-8ed5-6e7f17a324b9" ma:termSetId="d4ecf09c-debd-4b71-8a01-de342a8ff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1df59-d9b1-475f-b770-c72df9de4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52a6cf-1325-4a85-bad8-79685eb07260}" ma:internalName="TaxCatchAll" ma:showField="CatchAllData" ma:web="96f1df59-d9b1-475f-b770-c72df9de4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A871-7E00-49A2-8158-5031DFCBC538}">
  <ds:schemaRefs>
    <ds:schemaRef ds:uri="http://schemas.microsoft.com/office/2006/metadata/properties"/>
    <ds:schemaRef ds:uri="http://schemas.microsoft.com/office/infopath/2007/PartnerControls"/>
    <ds:schemaRef ds:uri="1269694e-23df-49ee-a671-4c9975e617a2"/>
    <ds:schemaRef ds:uri="96f1df59-d9b1-475f-b770-c72df9de47de"/>
  </ds:schemaRefs>
</ds:datastoreItem>
</file>

<file path=customXml/itemProps2.xml><?xml version="1.0" encoding="utf-8"?>
<ds:datastoreItem xmlns:ds="http://schemas.openxmlformats.org/officeDocument/2006/customXml" ds:itemID="{3BC168A4-A258-440B-9865-A6097A2C5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2CC4C-071A-4578-80D3-C395AE9DB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694e-23df-49ee-a671-4c9975e617a2"/>
    <ds:schemaRef ds:uri="96f1df59-d9b1-475f-b770-c72df9de4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E39F6A-2A4B-4290-8456-3C4C9BA9E3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Dittmann</dc:creator>
  <keywords/>
  <dc:description/>
  <lastModifiedBy>Tea Bodrusic</lastModifiedBy>
  <revision>5</revision>
  <dcterms:created xsi:type="dcterms:W3CDTF">2024-04-24T07:40:00.0000000Z</dcterms:created>
  <dcterms:modified xsi:type="dcterms:W3CDTF">2024-04-24T07:47:50.5919869Z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0x010100B8597D6E29A6354FB86891833B925DA2</vt:lpwstr>
  </property>
  <property fmtid="{D5CDD505-2E9C-101B-9397-08002B2CF9AE}" pid="3" name="MediaServiceImageTags">
    <vt:lpwstr/>
  </property>
  <property fmtid="{D5CDD505-2E9C-101B-9397-08002B2CF9AE}" pid="4" name="jitranslator">
    <vt:lpwstr/>
  </property>
</Properties>
</file>